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AE" w:rsidRPr="00B535E8" w:rsidRDefault="000664AE" w:rsidP="000664AE">
      <w:pPr>
        <w:jc w:val="center"/>
        <w:rPr>
          <w:sz w:val="32"/>
          <w:szCs w:val="32"/>
        </w:rPr>
      </w:pPr>
      <w:r w:rsidRPr="00B535E8">
        <w:rPr>
          <w:sz w:val="32"/>
          <w:szCs w:val="32"/>
        </w:rPr>
        <w:t>ISTITUTO SUPERIORE “ITALO CALVINO” – Città della Pieve PG</w:t>
      </w:r>
    </w:p>
    <w:p w:rsidR="00B535E8" w:rsidRDefault="00B535E8" w:rsidP="000664AE">
      <w:pPr>
        <w:jc w:val="both"/>
      </w:pPr>
    </w:p>
    <w:p w:rsidR="000664AE" w:rsidRDefault="000664AE" w:rsidP="000664AE">
      <w:pPr>
        <w:jc w:val="both"/>
      </w:pPr>
      <w:r>
        <w:t>Mater</w:t>
      </w:r>
      <w:r w:rsidR="00CF1437">
        <w:t>ia: EDUCAZIONE FISICA</w:t>
      </w:r>
      <w:r>
        <w:t xml:space="preserve"> femminile</w:t>
      </w:r>
    </w:p>
    <w:p w:rsidR="00DC507E" w:rsidRDefault="00DC507E" w:rsidP="000664AE">
      <w:pPr>
        <w:jc w:val="both"/>
      </w:pPr>
      <w:r>
        <w:t xml:space="preserve">Libro di testo: IN PERFETTO EQUILIBRIO (Del </w:t>
      </w:r>
      <w:proofErr w:type="spellStart"/>
      <w:r>
        <w:t>Nista</w:t>
      </w:r>
      <w:proofErr w:type="spellEnd"/>
      <w:r>
        <w:t xml:space="preserve"> – Parker – Tasselli)  Casa Editrice D’Anna</w:t>
      </w:r>
    </w:p>
    <w:p w:rsidR="000664AE" w:rsidRDefault="000664AE" w:rsidP="000664AE">
      <w:pPr>
        <w:jc w:val="both"/>
      </w:pPr>
      <w:r>
        <w:t>Anno Scolastico 2011-12</w:t>
      </w:r>
    </w:p>
    <w:p w:rsidR="000664AE" w:rsidRDefault="00BD65B2" w:rsidP="000664AE">
      <w:pPr>
        <w:jc w:val="both"/>
      </w:pPr>
      <w:r>
        <w:t>Classe:  1°B</w:t>
      </w:r>
    </w:p>
    <w:p w:rsidR="000664AE" w:rsidRDefault="000664AE" w:rsidP="000664AE"/>
    <w:p w:rsidR="00B535E8" w:rsidRDefault="00B535E8" w:rsidP="000664AE">
      <w:pPr>
        <w:jc w:val="center"/>
      </w:pPr>
    </w:p>
    <w:p w:rsidR="000664AE" w:rsidRPr="00B535E8" w:rsidRDefault="000664AE" w:rsidP="000664AE">
      <w:pPr>
        <w:jc w:val="center"/>
        <w:rPr>
          <w:sz w:val="28"/>
          <w:szCs w:val="28"/>
        </w:rPr>
      </w:pPr>
      <w:r w:rsidRPr="00B535E8">
        <w:rPr>
          <w:sz w:val="28"/>
          <w:szCs w:val="28"/>
        </w:rPr>
        <w:t>PROGRAMMA</w:t>
      </w:r>
    </w:p>
    <w:p w:rsidR="00B535E8" w:rsidRDefault="00B535E8" w:rsidP="000664AE">
      <w:pPr>
        <w:jc w:val="both"/>
      </w:pPr>
    </w:p>
    <w:p w:rsidR="005B77FF" w:rsidRDefault="005B77FF" w:rsidP="005B77FF">
      <w:pPr>
        <w:jc w:val="both"/>
      </w:pPr>
    </w:p>
    <w:p w:rsidR="005B77FF" w:rsidRDefault="005B77FF" w:rsidP="005B77FF">
      <w:pPr>
        <w:jc w:val="both"/>
      </w:pPr>
      <w:r>
        <w:t>SVILUPPO DELLE CAPACITA’ CONDIZIONALI</w:t>
      </w:r>
    </w:p>
    <w:p w:rsidR="005B77FF" w:rsidRDefault="005B77FF" w:rsidP="005B77FF">
      <w:pPr>
        <w:pStyle w:val="Paragrafoelenco"/>
        <w:numPr>
          <w:ilvl w:val="0"/>
          <w:numId w:val="3"/>
        </w:numPr>
        <w:jc w:val="both"/>
      </w:pPr>
      <w:r>
        <w:t>Avviamento  e condizionamento organico per l’acquisizione della resistenza aerobica soprattutto con il mezzo “corsa continua”;</w:t>
      </w:r>
    </w:p>
    <w:p w:rsidR="005B77FF" w:rsidRDefault="005B77FF" w:rsidP="005B77FF">
      <w:pPr>
        <w:pStyle w:val="Paragrafoelenco"/>
        <w:numPr>
          <w:ilvl w:val="0"/>
          <w:numId w:val="3"/>
        </w:numPr>
        <w:jc w:val="both"/>
      </w:pPr>
      <w:r>
        <w:t>Potenziamento generale a carico naturale;</w:t>
      </w:r>
    </w:p>
    <w:p w:rsidR="005B77FF" w:rsidRDefault="005B77FF" w:rsidP="005B77FF">
      <w:pPr>
        <w:pStyle w:val="Paragrafoelenco"/>
        <w:numPr>
          <w:ilvl w:val="0"/>
          <w:numId w:val="3"/>
        </w:numPr>
        <w:jc w:val="both"/>
      </w:pPr>
      <w:r>
        <w:t>Esercitazioni per lo sviluppo della forza;</w:t>
      </w:r>
    </w:p>
    <w:p w:rsidR="005B77FF" w:rsidRDefault="005B77FF" w:rsidP="005B77FF">
      <w:pPr>
        <w:pStyle w:val="Paragrafoelenco"/>
        <w:numPr>
          <w:ilvl w:val="0"/>
          <w:numId w:val="3"/>
        </w:numPr>
        <w:jc w:val="both"/>
      </w:pPr>
      <w:r>
        <w:t>Esercitazioni per lo sviluppo della velocità;</w:t>
      </w:r>
    </w:p>
    <w:p w:rsidR="005B77FF" w:rsidRDefault="005B77FF" w:rsidP="005B77FF">
      <w:pPr>
        <w:pStyle w:val="Paragrafoelenco"/>
        <w:numPr>
          <w:ilvl w:val="0"/>
          <w:numId w:val="3"/>
        </w:numPr>
        <w:jc w:val="both"/>
      </w:pPr>
      <w:r>
        <w:t>Ginnastica tonificante.</w:t>
      </w:r>
    </w:p>
    <w:p w:rsidR="005B77FF" w:rsidRDefault="005B77FF" w:rsidP="005B77FF">
      <w:pPr>
        <w:jc w:val="both"/>
      </w:pPr>
      <w:r>
        <w:t>SVILUPPO DELLE CAPACITA’ COORDINATIVE</w:t>
      </w:r>
    </w:p>
    <w:p w:rsidR="005B77FF" w:rsidRDefault="005B77FF" w:rsidP="005B77FF">
      <w:pPr>
        <w:pStyle w:val="Paragrafoelenco"/>
        <w:numPr>
          <w:ilvl w:val="0"/>
          <w:numId w:val="3"/>
        </w:numPr>
        <w:jc w:val="both"/>
      </w:pPr>
      <w:r>
        <w:t>Esercizi di mobilità articolare e di allungamento muscolare allo scopo di conferire alle varie articolazioni il massimo grado di escursione ed ampiezza del gesto;</w:t>
      </w:r>
    </w:p>
    <w:p w:rsidR="005B77FF" w:rsidRDefault="005B77FF" w:rsidP="005B77FF">
      <w:pPr>
        <w:pStyle w:val="Paragrafoelenco"/>
        <w:numPr>
          <w:ilvl w:val="0"/>
          <w:numId w:val="3"/>
        </w:numPr>
        <w:jc w:val="both"/>
      </w:pPr>
      <w:r>
        <w:t>Educazione respiratoria;</w:t>
      </w:r>
    </w:p>
    <w:p w:rsidR="005B77FF" w:rsidRDefault="005B77FF" w:rsidP="005B77FF">
      <w:pPr>
        <w:pStyle w:val="Paragrafoelenco"/>
        <w:numPr>
          <w:ilvl w:val="0"/>
          <w:numId w:val="3"/>
        </w:numPr>
        <w:jc w:val="both"/>
      </w:pPr>
      <w:r>
        <w:t>Educazione alla decontrazione e al rilassamento;</w:t>
      </w:r>
    </w:p>
    <w:p w:rsidR="005B77FF" w:rsidRDefault="005B77FF" w:rsidP="005B77FF">
      <w:pPr>
        <w:pStyle w:val="Paragrafoelenco"/>
        <w:numPr>
          <w:ilvl w:val="0"/>
          <w:numId w:val="3"/>
        </w:numPr>
        <w:jc w:val="both"/>
      </w:pPr>
      <w:r>
        <w:t>Esercizi di reazione, impulso, elasticità;</w:t>
      </w:r>
    </w:p>
    <w:p w:rsidR="005B77FF" w:rsidRDefault="005B77FF" w:rsidP="005B77FF">
      <w:pPr>
        <w:pStyle w:val="Paragrafoelenco"/>
        <w:numPr>
          <w:ilvl w:val="0"/>
          <w:numId w:val="3"/>
        </w:numPr>
        <w:jc w:val="both"/>
      </w:pPr>
      <w:r>
        <w:t>Esercizi a corpo libero;</w:t>
      </w:r>
    </w:p>
    <w:p w:rsidR="005B77FF" w:rsidRDefault="005B77FF" w:rsidP="005B77FF">
      <w:pPr>
        <w:pStyle w:val="Paragrafoelenco"/>
        <w:numPr>
          <w:ilvl w:val="0"/>
          <w:numId w:val="3"/>
        </w:numPr>
        <w:jc w:val="both"/>
      </w:pPr>
      <w:r>
        <w:t>Esercizi di orientamento nello spazio;</w:t>
      </w:r>
    </w:p>
    <w:p w:rsidR="005B77FF" w:rsidRDefault="005B77FF" w:rsidP="005B77FF">
      <w:pPr>
        <w:pStyle w:val="Paragrafoelenco"/>
        <w:numPr>
          <w:ilvl w:val="0"/>
          <w:numId w:val="3"/>
        </w:numPr>
        <w:jc w:val="both"/>
      </w:pPr>
      <w:r>
        <w:t>Esercizi per lo sviluppo dell’organizzazione spazio-temporale;</w:t>
      </w:r>
    </w:p>
    <w:p w:rsidR="005B77FF" w:rsidRDefault="005B77FF" w:rsidP="005B77FF">
      <w:pPr>
        <w:pStyle w:val="Paragrafoelenco"/>
        <w:numPr>
          <w:ilvl w:val="0"/>
          <w:numId w:val="3"/>
        </w:numPr>
        <w:jc w:val="both"/>
      </w:pPr>
      <w:r>
        <w:t>Esercizi di coordinazione dinamico-generale;</w:t>
      </w:r>
    </w:p>
    <w:p w:rsidR="005B77FF" w:rsidRDefault="005B77FF" w:rsidP="005B77FF">
      <w:pPr>
        <w:pStyle w:val="Paragrafoelenco"/>
        <w:numPr>
          <w:ilvl w:val="0"/>
          <w:numId w:val="3"/>
        </w:numPr>
        <w:jc w:val="both"/>
      </w:pPr>
      <w:r>
        <w:t xml:space="preserve">Esercizi per lo sviluppo della coordinazione </w:t>
      </w:r>
      <w:proofErr w:type="spellStart"/>
      <w:r>
        <w:t>oculo-manuale</w:t>
      </w:r>
      <w:proofErr w:type="spellEnd"/>
      <w:r>
        <w:t>;</w:t>
      </w:r>
    </w:p>
    <w:p w:rsidR="005B77FF" w:rsidRDefault="005B77FF" w:rsidP="005B77FF">
      <w:pPr>
        <w:pStyle w:val="Paragrafoelenco"/>
        <w:numPr>
          <w:ilvl w:val="0"/>
          <w:numId w:val="3"/>
        </w:numPr>
        <w:jc w:val="both"/>
      </w:pPr>
      <w:r>
        <w:t>Esercizi per lo sviluppo della capacità di anticipazione;</w:t>
      </w:r>
    </w:p>
    <w:p w:rsidR="005B77FF" w:rsidRDefault="005B77FF" w:rsidP="005B77FF">
      <w:pPr>
        <w:pStyle w:val="Paragrafoelenco"/>
        <w:numPr>
          <w:ilvl w:val="0"/>
          <w:numId w:val="3"/>
        </w:numPr>
        <w:jc w:val="both"/>
      </w:pPr>
      <w:r>
        <w:t>Esercizi per lo sviluppo della capacità di differenziazione.</w:t>
      </w:r>
    </w:p>
    <w:p w:rsidR="005B77FF" w:rsidRDefault="005B77FF" w:rsidP="005B77FF">
      <w:pPr>
        <w:jc w:val="both"/>
      </w:pPr>
      <w:r>
        <w:t>ATLETICA LEGGERA</w:t>
      </w:r>
    </w:p>
    <w:p w:rsidR="005B77FF" w:rsidRDefault="005B77FF" w:rsidP="005B77FF">
      <w:pPr>
        <w:pStyle w:val="Paragrafoelenco"/>
        <w:numPr>
          <w:ilvl w:val="0"/>
          <w:numId w:val="3"/>
        </w:numPr>
        <w:jc w:val="both"/>
      </w:pPr>
      <w:r>
        <w:t xml:space="preserve">Esercitazione di </w:t>
      </w:r>
      <w:proofErr w:type="spellStart"/>
      <w:r>
        <w:t>preatletismo</w:t>
      </w:r>
      <w:proofErr w:type="spellEnd"/>
      <w:r>
        <w:t xml:space="preserve"> generale e specifico.</w:t>
      </w:r>
    </w:p>
    <w:p w:rsidR="005B77FF" w:rsidRDefault="005B77FF" w:rsidP="005B77FF">
      <w:pPr>
        <w:jc w:val="both"/>
      </w:pPr>
      <w:r>
        <w:t>GIOCHI SPORTIVI</w:t>
      </w:r>
    </w:p>
    <w:p w:rsidR="005B77FF" w:rsidRDefault="005B77FF" w:rsidP="005B77FF">
      <w:pPr>
        <w:pStyle w:val="Paragrafoelenco"/>
        <w:numPr>
          <w:ilvl w:val="0"/>
          <w:numId w:val="3"/>
        </w:numPr>
        <w:jc w:val="both"/>
      </w:pPr>
      <w:r>
        <w:lastRenderedPageBreak/>
        <w:t>Esercitazione di acquisizione dei fondamentali dei seguenti sport di squadra:</w:t>
      </w:r>
    </w:p>
    <w:p w:rsidR="005B77FF" w:rsidRDefault="005B77FF" w:rsidP="005B77FF">
      <w:pPr>
        <w:pStyle w:val="Paragrafoelenco"/>
        <w:numPr>
          <w:ilvl w:val="1"/>
          <w:numId w:val="3"/>
        </w:numPr>
        <w:jc w:val="both"/>
      </w:pPr>
      <w:r>
        <w:t>Pallavolo;</w:t>
      </w:r>
    </w:p>
    <w:p w:rsidR="005B77FF" w:rsidRDefault="005B77FF" w:rsidP="005B77FF">
      <w:pPr>
        <w:pStyle w:val="Paragrafoelenco"/>
        <w:numPr>
          <w:ilvl w:val="1"/>
          <w:numId w:val="3"/>
        </w:numPr>
        <w:jc w:val="both"/>
      </w:pPr>
      <w:r>
        <w:t>Pallamano.</w:t>
      </w:r>
    </w:p>
    <w:p w:rsidR="005B77FF" w:rsidRDefault="005B77FF" w:rsidP="005B77FF">
      <w:pPr>
        <w:jc w:val="both"/>
      </w:pPr>
      <w:r>
        <w:t>EDUCAZIONE ALLA PRATICA SPORTIVA</w:t>
      </w:r>
    </w:p>
    <w:p w:rsidR="005B77FF" w:rsidRDefault="005B77FF" w:rsidP="005B77FF">
      <w:pPr>
        <w:pStyle w:val="Paragrafoelenco"/>
        <w:numPr>
          <w:ilvl w:val="0"/>
          <w:numId w:val="3"/>
        </w:numPr>
        <w:jc w:val="both"/>
      </w:pPr>
      <w:r>
        <w:t>Educazione alla tolleranza, al rispetto di sé e degli altri;</w:t>
      </w:r>
    </w:p>
    <w:p w:rsidR="005B77FF" w:rsidRDefault="005B77FF" w:rsidP="005B77FF">
      <w:pPr>
        <w:pStyle w:val="Paragrafoelenco"/>
        <w:numPr>
          <w:ilvl w:val="0"/>
          <w:numId w:val="3"/>
        </w:numPr>
        <w:jc w:val="both"/>
      </w:pPr>
      <w:r>
        <w:t>Educazione alla convivenza civile ed al rispetto delle regole;</w:t>
      </w:r>
    </w:p>
    <w:p w:rsidR="00E37D3E" w:rsidRDefault="00E37D3E" w:rsidP="00E37D3E">
      <w:pPr>
        <w:pStyle w:val="Paragrafoelenco"/>
        <w:numPr>
          <w:ilvl w:val="0"/>
          <w:numId w:val="3"/>
        </w:numPr>
        <w:jc w:val="both"/>
      </w:pPr>
      <w:r>
        <w:t>Esercizi e giochi per la conoscenza reciproca;</w:t>
      </w:r>
    </w:p>
    <w:p w:rsidR="005B77FF" w:rsidRDefault="005B77FF" w:rsidP="005B77FF">
      <w:pPr>
        <w:pStyle w:val="Paragrafoelenco"/>
        <w:numPr>
          <w:ilvl w:val="0"/>
          <w:numId w:val="3"/>
        </w:numPr>
        <w:jc w:val="both"/>
      </w:pPr>
      <w:r>
        <w:t>Educazione al fair-play.</w:t>
      </w:r>
    </w:p>
    <w:p w:rsidR="005B77FF" w:rsidRDefault="005B77FF" w:rsidP="005B77FF">
      <w:pPr>
        <w:pStyle w:val="Paragrafoelenco"/>
        <w:jc w:val="both"/>
      </w:pPr>
    </w:p>
    <w:p w:rsidR="005B77FF" w:rsidRDefault="005B77FF" w:rsidP="005B77FF">
      <w:pPr>
        <w:jc w:val="both"/>
      </w:pPr>
      <w:r>
        <w:t>MODULI TEORICI</w:t>
      </w:r>
    </w:p>
    <w:p w:rsidR="005B77FF" w:rsidRDefault="005B77FF" w:rsidP="005B77FF">
      <w:pPr>
        <w:pStyle w:val="Paragrafoelenco"/>
        <w:numPr>
          <w:ilvl w:val="0"/>
          <w:numId w:val="3"/>
        </w:numPr>
        <w:jc w:val="both"/>
      </w:pPr>
      <w:r>
        <w:t>L’apparato scheletrico;</w:t>
      </w:r>
    </w:p>
    <w:p w:rsidR="005B77FF" w:rsidRDefault="005B77FF" w:rsidP="005B77FF">
      <w:pPr>
        <w:pStyle w:val="Paragrafoelenco"/>
        <w:numPr>
          <w:ilvl w:val="0"/>
          <w:numId w:val="3"/>
        </w:numPr>
        <w:jc w:val="both"/>
      </w:pPr>
      <w:r>
        <w:t>Il sistema muscolare;</w:t>
      </w:r>
    </w:p>
    <w:p w:rsidR="005B77FF" w:rsidRDefault="005B77FF" w:rsidP="005B77FF">
      <w:pPr>
        <w:pStyle w:val="Paragrafoelenco"/>
        <w:numPr>
          <w:ilvl w:val="0"/>
          <w:numId w:val="3"/>
        </w:numPr>
        <w:jc w:val="both"/>
      </w:pPr>
      <w:r>
        <w:t>Dibattito in classe sui valori dello sport prendendo spunto dalla canzone “Una Vita da mediano” di Ligabue.</w:t>
      </w:r>
    </w:p>
    <w:p w:rsidR="005B77FF" w:rsidRDefault="005B77FF" w:rsidP="005B77FF">
      <w:pPr>
        <w:jc w:val="both"/>
      </w:pPr>
    </w:p>
    <w:p w:rsidR="005B77FF" w:rsidRDefault="005B77FF" w:rsidP="005B77FF">
      <w:pPr>
        <w:jc w:val="both"/>
      </w:pPr>
      <w:r>
        <w:t>Città della Pieve, 6 giugno 2012</w:t>
      </w:r>
    </w:p>
    <w:p w:rsidR="005B77FF" w:rsidRDefault="005B77FF" w:rsidP="005B77FF">
      <w:pPr>
        <w:jc w:val="both"/>
      </w:pPr>
    </w:p>
    <w:p w:rsidR="005B77FF" w:rsidRDefault="005B77FF" w:rsidP="005B77FF">
      <w:pPr>
        <w:jc w:val="both"/>
      </w:pPr>
      <w:r>
        <w:t>L’insegnante</w:t>
      </w:r>
    </w:p>
    <w:p w:rsidR="005B77FF" w:rsidRDefault="005B77FF" w:rsidP="005B77F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Gli alunni</w:t>
      </w:r>
    </w:p>
    <w:p w:rsidR="005B77FF" w:rsidRDefault="005B77FF" w:rsidP="005B77FF">
      <w:pPr>
        <w:jc w:val="right"/>
      </w:pPr>
    </w:p>
    <w:p w:rsidR="005B77FF" w:rsidRDefault="005B77FF" w:rsidP="005B77FF">
      <w:pPr>
        <w:jc w:val="right"/>
      </w:pPr>
    </w:p>
    <w:p w:rsidR="00B535E8" w:rsidRDefault="00B535E8" w:rsidP="005B77FF">
      <w:pPr>
        <w:jc w:val="both"/>
      </w:pPr>
    </w:p>
    <w:sectPr w:rsidR="00B535E8" w:rsidSect="00B604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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1">
    <w:nsid w:val="39524434"/>
    <w:multiLevelType w:val="hybridMultilevel"/>
    <w:tmpl w:val="470882FA"/>
    <w:lvl w:ilvl="0" w:tplc="F72E55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664AE"/>
    <w:rsid w:val="000664AE"/>
    <w:rsid w:val="0014584D"/>
    <w:rsid w:val="00165225"/>
    <w:rsid w:val="003C31BD"/>
    <w:rsid w:val="003F5529"/>
    <w:rsid w:val="005B77FF"/>
    <w:rsid w:val="005D5935"/>
    <w:rsid w:val="007545AA"/>
    <w:rsid w:val="00991D71"/>
    <w:rsid w:val="009D28BB"/>
    <w:rsid w:val="00B535E8"/>
    <w:rsid w:val="00B6048C"/>
    <w:rsid w:val="00BD65B2"/>
    <w:rsid w:val="00CF1437"/>
    <w:rsid w:val="00D201F9"/>
    <w:rsid w:val="00DA0646"/>
    <w:rsid w:val="00DC507E"/>
    <w:rsid w:val="00E271E6"/>
    <w:rsid w:val="00E37D3E"/>
    <w:rsid w:val="00E6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04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0664A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3F55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Luca</cp:lastModifiedBy>
  <cp:revision>10</cp:revision>
  <dcterms:created xsi:type="dcterms:W3CDTF">2012-05-31T14:12:00Z</dcterms:created>
  <dcterms:modified xsi:type="dcterms:W3CDTF">2012-06-04T13:06:00Z</dcterms:modified>
</cp:coreProperties>
</file>