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68" w:rsidRPr="003D2AD6" w:rsidRDefault="00C43468" w:rsidP="00C434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ISTITUTO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ISTRUZIONE SUPERIORE  “</w:t>
      </w:r>
      <w:r w:rsidRPr="003D2AD6">
        <w:rPr>
          <w:rFonts w:ascii="Times New Roman" w:hAnsi="Times New Roman"/>
          <w:sz w:val="24"/>
          <w:szCs w:val="24"/>
        </w:rPr>
        <w:t>ITALO CALVINO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3D2AD6">
        <w:rPr>
          <w:rFonts w:ascii="Times New Roman" w:hAnsi="Times New Roman"/>
          <w:sz w:val="24"/>
          <w:szCs w:val="24"/>
        </w:rPr>
        <w:t>Città della Pieve</w:t>
      </w:r>
    </w:p>
    <w:p w:rsidR="00C43468" w:rsidRPr="003D2AD6" w:rsidRDefault="00C43468" w:rsidP="00C4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468" w:rsidRDefault="00C43468" w:rsidP="00C434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PROGRAMMA di INGLESE </w:t>
      </w:r>
      <w:proofErr w:type="spellStart"/>
      <w:r>
        <w:rPr>
          <w:rFonts w:ascii="Times New Roman" w:hAnsi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2011-2012</w:t>
      </w:r>
      <w:r w:rsidRPr="00187CF7">
        <w:rPr>
          <w:rFonts w:ascii="Times New Roman" w:hAnsi="Times New Roman"/>
          <w:b/>
          <w:sz w:val="24"/>
          <w:szCs w:val="24"/>
        </w:rPr>
        <w:tab/>
      </w:r>
      <w:r w:rsidRPr="00187CF7">
        <w:rPr>
          <w:rFonts w:ascii="Times New Roman" w:hAnsi="Times New Roman"/>
          <w:b/>
          <w:sz w:val="24"/>
          <w:szCs w:val="24"/>
        </w:rPr>
        <w:tab/>
      </w:r>
      <w:r w:rsidRPr="00187C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CLASSE: 2C</w:t>
      </w:r>
      <w:r w:rsidRPr="00187CF7">
        <w:rPr>
          <w:rFonts w:ascii="Times New Roman" w:hAnsi="Times New Roman"/>
          <w:b/>
          <w:sz w:val="24"/>
          <w:szCs w:val="24"/>
        </w:rPr>
        <w:tab/>
      </w:r>
      <w:r w:rsidRPr="00187CF7">
        <w:rPr>
          <w:rFonts w:ascii="Times New Roman" w:hAnsi="Times New Roman"/>
          <w:b/>
          <w:sz w:val="24"/>
          <w:szCs w:val="24"/>
        </w:rPr>
        <w:tab/>
      </w:r>
      <w:r w:rsidRPr="00187CF7">
        <w:rPr>
          <w:rFonts w:ascii="Times New Roman" w:hAnsi="Times New Roman"/>
          <w:b/>
          <w:sz w:val="24"/>
          <w:szCs w:val="24"/>
        </w:rPr>
        <w:tab/>
        <w:t>DOCENTE: Prof. PALUZZI STEFANIA</w:t>
      </w:r>
    </w:p>
    <w:p w:rsidR="00C43468" w:rsidRPr="00187CF7" w:rsidRDefault="00C43468" w:rsidP="00C434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468" w:rsidRPr="00AF3E22" w:rsidRDefault="00C43468" w:rsidP="00C43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CF7">
        <w:rPr>
          <w:rFonts w:ascii="Times New Roman" w:hAnsi="Times New Roman"/>
          <w:b/>
          <w:sz w:val="24"/>
          <w:szCs w:val="24"/>
        </w:rPr>
        <w:t>LIBR</w:t>
      </w:r>
      <w:r>
        <w:rPr>
          <w:rFonts w:ascii="Times New Roman" w:hAnsi="Times New Roman"/>
          <w:b/>
          <w:sz w:val="24"/>
          <w:szCs w:val="24"/>
        </w:rPr>
        <w:t>I</w:t>
      </w:r>
      <w:r w:rsidRPr="00187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7CF7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187CF7">
        <w:rPr>
          <w:rFonts w:ascii="Times New Roman" w:hAnsi="Times New Roman"/>
          <w:b/>
          <w:sz w:val="24"/>
          <w:szCs w:val="24"/>
        </w:rPr>
        <w:t xml:space="preserve"> TESTO: </w:t>
      </w:r>
      <w:proofErr w:type="spellStart"/>
      <w:r w:rsidRPr="00187CF7">
        <w:rPr>
          <w:rFonts w:ascii="Times New Roman" w:hAnsi="Times New Roman"/>
          <w:b/>
          <w:sz w:val="24"/>
          <w:szCs w:val="24"/>
        </w:rPr>
        <w:t>AA.VV</w:t>
      </w:r>
      <w:proofErr w:type="spellEnd"/>
      <w:r w:rsidRPr="00187CF7">
        <w:rPr>
          <w:rFonts w:ascii="Times New Roman" w:hAnsi="Times New Roman"/>
          <w:b/>
          <w:sz w:val="24"/>
          <w:szCs w:val="24"/>
        </w:rPr>
        <w:t xml:space="preserve">, </w:t>
      </w:r>
      <w:r w:rsidRPr="00187CF7">
        <w:rPr>
          <w:rFonts w:ascii="Times New Roman" w:hAnsi="Times New Roman"/>
          <w:b/>
          <w:i/>
          <w:sz w:val="24"/>
          <w:szCs w:val="24"/>
        </w:rPr>
        <w:t>Success 1</w:t>
      </w:r>
      <w:r>
        <w:rPr>
          <w:rFonts w:ascii="Times New Roman" w:hAnsi="Times New Roman"/>
          <w:b/>
          <w:i/>
          <w:sz w:val="24"/>
          <w:szCs w:val="24"/>
        </w:rPr>
        <w:t>+2</w:t>
      </w:r>
      <w:r w:rsidRPr="00187CF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87CF7">
        <w:rPr>
          <w:rFonts w:ascii="Times New Roman" w:hAnsi="Times New Roman"/>
          <w:b/>
          <w:sz w:val="24"/>
          <w:szCs w:val="24"/>
        </w:rPr>
        <w:t>Pearson</w:t>
      </w:r>
      <w:proofErr w:type="spellEnd"/>
      <w:r w:rsidRPr="00187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7CF7">
        <w:rPr>
          <w:rFonts w:ascii="Times New Roman" w:hAnsi="Times New Roman"/>
          <w:b/>
          <w:sz w:val="24"/>
          <w:szCs w:val="24"/>
        </w:rPr>
        <w:t>Longman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A. </w:t>
      </w:r>
      <w:proofErr w:type="spellStart"/>
      <w:r>
        <w:rPr>
          <w:rFonts w:ascii="Times New Roman" w:hAnsi="Times New Roman"/>
          <w:b/>
          <w:sz w:val="24"/>
          <w:szCs w:val="24"/>
        </w:rPr>
        <w:t>Gallagher-F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Galuzzi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Activating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Grammar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Pearson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Longman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120"/>
        <w:gridCol w:w="2931"/>
        <w:gridCol w:w="1922"/>
        <w:gridCol w:w="3177"/>
        <w:gridCol w:w="2070"/>
        <w:gridCol w:w="1630"/>
        <w:gridCol w:w="1447"/>
      </w:tblGrid>
      <w:tr w:rsidR="00C43468" w:rsidRPr="00C43468" w:rsidTr="00110894">
        <w:trPr>
          <w:trHeight w:val="11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C43468">
              <w:rPr>
                <w:rStyle w:val="03Npagina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  <w:lang w:val="en-GB"/>
              </w:rPr>
              <w:t>UNIT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C43468"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Grammar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C43468"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Vocabulary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C43468">
              <w:rPr>
                <w:rStyle w:val="02TitoloColonna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SKILLS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C43468">
              <w:rPr>
                <w:rStyle w:val="01Sezione"/>
                <w:rFonts w:ascii="Times New Roman" w:eastAsia="Times New Roman" w:hAnsi="Times New Roman" w:cs="Times New Roman" w:hint="default"/>
                <w:b/>
                <w:caps w:val="0"/>
                <w:color w:val="auto"/>
                <w:sz w:val="16"/>
                <w:szCs w:val="16"/>
              </w:rPr>
              <w:t>Train Your Brain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val="en-US"/>
              </w:rPr>
            </w:pPr>
            <w:r w:rsidRPr="00C43468"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FUNCTIONS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pStyle w:val="00Indice"/>
              <w:tabs>
                <w:tab w:val="clear" w:pos="500"/>
                <w:tab w:val="left" w:pos="93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-6"/>
                <w:sz w:val="16"/>
                <w:szCs w:val="16"/>
                <w:lang w:val="en-US"/>
              </w:rPr>
            </w:pPr>
            <w:r w:rsidRPr="00C43468">
              <w:rPr>
                <w:rStyle w:val="01Sezione"/>
                <w:rFonts w:ascii="Times New Roman" w:hAnsi="Times New Roman" w:cs="Times New Roman" w:hint="default"/>
                <w:b/>
                <w:caps w:val="0"/>
                <w:color w:val="auto"/>
                <w:sz w:val="16"/>
                <w:szCs w:val="16"/>
              </w:rPr>
              <w:t>Vocabulary Builder</w:t>
            </w:r>
          </w:p>
        </w:tc>
      </w:tr>
      <w:tr w:rsidR="00C43468" w:rsidRPr="00C43468" w:rsidTr="00110894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10 </w:t>
            </w:r>
            <w:proofErr w:type="spellStart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Time</w:t>
            </w:r>
            <w:proofErr w:type="spellEnd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for</w:t>
            </w:r>
            <w:proofErr w:type="spellEnd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a break!</w:t>
            </w:r>
          </w:p>
          <w:p w:rsidR="00C43468" w:rsidRPr="008C2A13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going to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Present continuous with future meaning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Travel and holidays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Reading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holiday advertisements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Listening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a description of a destination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Speaking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about holiday plans</w:t>
            </w:r>
          </w:p>
          <w:p w:rsidR="00C43468" w:rsidRPr="00C43468" w:rsidRDefault="00C43468" w:rsidP="00C43468">
            <w:pPr>
              <w:tabs>
                <w:tab w:val="left" w:pos="7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Writing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postcard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t>Writing skills</w:t>
            </w: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br/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 postcard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Describing a</w:t>
            </w:r>
          </w:p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favourite place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Holidays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3468" w:rsidRPr="008C2A13" w:rsidTr="00110894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11  </w:t>
            </w:r>
            <w:proofErr w:type="spellStart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Planet</w:t>
            </w:r>
            <w:proofErr w:type="spellEnd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Earth</w:t>
            </w:r>
            <w:proofErr w:type="spellEnd"/>
          </w:p>
          <w:p w:rsidR="00C43468" w:rsidRPr="008C2A13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45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Will</w:t>
            </w:r>
          </w:p>
          <w:p w:rsidR="00C43468" w:rsidRPr="00C43468" w:rsidRDefault="00C43468" w:rsidP="00C43468">
            <w:pPr>
              <w:spacing w:after="0" w:line="240" w:lineRule="auto"/>
              <w:ind w:left="57" w:right="45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  <w:p w:rsidR="00C43468" w:rsidRPr="00C43468" w:rsidRDefault="00C43468" w:rsidP="00C43468">
            <w:pPr>
              <w:spacing w:after="0" w:line="240" w:lineRule="auto"/>
              <w:ind w:left="57" w:right="45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Adverbs of manners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The environment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Reading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about an ecology project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Listening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a song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Speaking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about holiday plans</w:t>
            </w:r>
          </w:p>
          <w:p w:rsidR="00C43468" w:rsidRPr="00C43468" w:rsidRDefault="00C43468" w:rsidP="00C43468">
            <w:pPr>
              <w:tabs>
                <w:tab w:val="left" w:pos="7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Writing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postcard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t>Writing skills</w:t>
            </w: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br/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a letter about a school trip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Giving opinions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The world and the environment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C43468" w:rsidRPr="00C43468" w:rsidTr="00110894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12 </w:t>
            </w:r>
            <w:proofErr w:type="spellStart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Healthy</w:t>
            </w:r>
            <w:proofErr w:type="spellEnd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Body</w:t>
            </w:r>
          </w:p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b/>
                <w:spacing w:val="-11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</w:pPr>
            <w:r w:rsidRPr="00C43468">
              <w:rPr>
                <w:rStyle w:val="Indiceitalic"/>
                <w:rFonts w:ascii="Times New Roman" w:eastAsia="Times New Roman" w:hAnsi="Times New Roman"/>
                <w:sz w:val="16"/>
                <w:szCs w:val="16"/>
                <w:lang w:val="en-GB"/>
              </w:rPr>
              <w:t>Present perfect</w:t>
            </w:r>
          </w:p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  <w:t>Present perfect + ever/never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Health and fitness</w:t>
            </w:r>
          </w:p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Sport </w:t>
            </w:r>
          </w:p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Reading</w:t>
            </w:r>
            <w:r w:rsidRPr="00C43468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ab/>
              <w:t>a science article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Listening</w:t>
            </w:r>
            <w:r w:rsidRPr="00C43468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ab/>
              <w:t>to a health article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Speaking</w:t>
            </w:r>
            <w:r w:rsidRPr="00C43468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ab/>
              <w:t>about holiday plans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Writing</w:t>
            </w:r>
            <w:r w:rsidRPr="00C43468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ab/>
              <w:t>a postcard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t>Writing skills</w:t>
            </w: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br/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questionnaie</w:t>
            </w:r>
            <w:proofErr w:type="spellEnd"/>
          </w:p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Describing a</w:t>
            </w:r>
          </w:p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photo</w:t>
            </w:r>
          </w:p>
          <w:p w:rsidR="00C43468" w:rsidRPr="00C43468" w:rsidRDefault="00C43468" w:rsidP="00C43468">
            <w:pPr>
              <w:widowControl w:val="0"/>
              <w:tabs>
                <w:tab w:val="left" w:pos="500"/>
                <w:tab w:val="left" w:pos="1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Indicebold"/>
                <w:rFonts w:ascii="Times New Roman" w:eastAsia="Times New Roman" w:hAnsi="Times New Roman"/>
                <w:b w:val="0"/>
                <w:sz w:val="16"/>
                <w:szCs w:val="16"/>
                <w:lang w:val="en-GB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Health and exercises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</w:r>
          </w:p>
          <w:p w:rsidR="00C43468" w:rsidRPr="00C43468" w:rsidRDefault="00C43468" w:rsidP="00C43468">
            <w:pPr>
              <w:widowControl w:val="0"/>
              <w:tabs>
                <w:tab w:val="right" w:pos="1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</w:tr>
      <w:tr w:rsidR="00C43468" w:rsidRPr="00C43468" w:rsidTr="00110894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4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3468">
              <w:rPr>
                <w:rStyle w:val="01Sezione"/>
                <w:rFonts w:ascii="Times New Roman" w:eastAsia="Times New Roman" w:hAnsi="Times New Roman" w:cs="Times New Roman" w:hint="default"/>
                <w:color w:val="auto"/>
                <w:sz w:val="16"/>
                <w:szCs w:val="16"/>
              </w:rPr>
              <w:t>GRAMMAR CHECK 11-12</w:t>
            </w:r>
          </w:p>
        </w:tc>
      </w:tr>
      <w:tr w:rsidR="008C2A13" w:rsidRPr="008C2A13" w:rsidTr="00110894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BF"/>
            </w:tblPr>
            <w:tblGrid>
              <w:gridCol w:w="14277"/>
            </w:tblGrid>
            <w:tr w:rsidR="008C2A13" w:rsidRPr="008C2A13" w:rsidTr="00F45B09">
              <w:trPr>
                <w:trHeight w:val="35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C2A13" w:rsidRDefault="008C2A13" w:rsidP="00F45B09">
                  <w:pPr>
                    <w:spacing w:after="0" w:line="240" w:lineRule="auto"/>
                    <w:ind w:left="57" w:right="45"/>
                    <w:rPr>
                      <w:rStyle w:val="01Sezione"/>
                      <w:rFonts w:ascii="Times New Roman" w:eastAsia="Times New Roman" w:hAnsi="Times New Roman" w:cs="Times New Roman" w:hint="default"/>
                      <w:color w:val="auto"/>
                      <w:sz w:val="16"/>
                    </w:rPr>
                  </w:pPr>
                  <w:r>
                    <w:rPr>
                      <w:rStyle w:val="01Sezione"/>
                      <w:rFonts w:ascii="Times New Roman" w:eastAsia="Times New Roman" w:hAnsi="Times New Roman" w:cs="Times New Roman" w:hint="default"/>
                      <w:color w:val="auto"/>
                      <w:sz w:val="16"/>
                    </w:rPr>
                    <w:t>RAINFOREST PROJECT: RESEARCH ON THE INTERNET, DRAWING A MIND MAP + SPEECH</w:t>
                  </w:r>
                </w:p>
              </w:tc>
            </w:tr>
          </w:tbl>
          <w:p w:rsidR="008C2A13" w:rsidRPr="00C43468" w:rsidRDefault="008C2A13" w:rsidP="00C43468">
            <w:pPr>
              <w:spacing w:after="0" w:line="240" w:lineRule="auto"/>
              <w:ind w:left="57" w:right="45"/>
              <w:rPr>
                <w:rStyle w:val="01Sezione"/>
                <w:rFonts w:ascii="Times New Roman" w:eastAsia="Times New Roman" w:hAnsi="Times New Roman" w:cs="Times New Roman" w:hint="default"/>
                <w:color w:val="auto"/>
                <w:sz w:val="16"/>
                <w:szCs w:val="16"/>
              </w:rPr>
            </w:pPr>
          </w:p>
        </w:tc>
      </w:tr>
      <w:tr w:rsidR="009B17B2" w:rsidRPr="008C2A13" w:rsidTr="00110894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7B2" w:rsidRPr="009B17B2" w:rsidRDefault="009B17B2" w:rsidP="00F45B09">
            <w:pPr>
              <w:spacing w:after="0" w:line="240" w:lineRule="auto"/>
              <w:ind w:left="57" w:right="45"/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</w:rPr>
            </w:pPr>
            <w:r w:rsidRPr="009B17B2"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</w:rPr>
              <w:t xml:space="preserve">VOLUME 2: </w:t>
            </w:r>
            <w:r>
              <w:rPr>
                <w:rStyle w:val="01Sezione"/>
                <w:rFonts w:ascii="Times New Roman" w:eastAsia="Times New Roman" w:hAnsi="Times New Roman" w:cs="Times New Roman" w:hint="default"/>
                <w:b/>
                <w:color w:val="auto"/>
                <w:sz w:val="16"/>
              </w:rPr>
              <w:t>REVISION A, B, C</w:t>
            </w:r>
          </w:p>
        </w:tc>
      </w:tr>
      <w:tr w:rsidR="00C43468" w:rsidRPr="00C43468" w:rsidTr="0011089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1 A </w:t>
            </w:r>
            <w:proofErr w:type="spellStart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new</w:t>
            </w:r>
            <w:proofErr w:type="spellEnd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culture</w:t>
            </w:r>
          </w:p>
          <w:p w:rsidR="00C43468" w:rsidRPr="008C2A13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hd w:val="clear" w:color="auto" w:fill="FFFFFF"/>
              <w:tabs>
                <w:tab w:val="left" w:pos="1580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Modal verbs: </w:t>
            </w:r>
            <w:r w:rsidRPr="00C43468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should/shouldn’t</w:t>
            </w:r>
          </w:p>
          <w:p w:rsidR="00C43468" w:rsidRPr="00C43468" w:rsidRDefault="00C43468" w:rsidP="00C43468">
            <w:pPr>
              <w:shd w:val="clear" w:color="auto" w:fill="FFFFFF"/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 xml:space="preserve">                        must/mustn’t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Travel and souvenirs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Reading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an interview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Listening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a conversation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Speaking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making suggestions</w:t>
            </w:r>
          </w:p>
          <w:p w:rsidR="00C43468" w:rsidRPr="00C43468" w:rsidRDefault="00C43468" w:rsidP="00C43468">
            <w:pPr>
              <w:shd w:val="clear" w:color="auto" w:fill="FFFFFF"/>
              <w:tabs>
                <w:tab w:val="left" w:pos="786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Writing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personal letter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t>Writing skills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personal letter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 xml:space="preserve">Dictionary skills 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Suggestions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Music 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Countries and customs</w:t>
            </w:r>
          </w:p>
        </w:tc>
      </w:tr>
      <w:tr w:rsidR="00C43468" w:rsidRPr="00C43468" w:rsidTr="00110894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2 A job </w:t>
            </w:r>
            <w:proofErr w:type="spellStart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for</w:t>
            </w:r>
            <w:proofErr w:type="spellEnd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life?</w:t>
            </w:r>
          </w:p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tabs>
                <w:tab w:val="left" w:pos="15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Have to</w:t>
            </w:r>
          </w:p>
          <w:p w:rsidR="00C43468" w:rsidRPr="00C43468" w:rsidRDefault="00C43468" w:rsidP="00C43468">
            <w:pPr>
              <w:tabs>
                <w:tab w:val="left" w:pos="15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C43468" w:rsidRPr="00C43468" w:rsidRDefault="00C43468" w:rsidP="00C43468">
            <w:pPr>
              <w:tabs>
                <w:tab w:val="left" w:pos="1580"/>
              </w:tabs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Verb patterns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Job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Job application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Reading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an article about circus workers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Listening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people describing jobs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Speaking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job interview</w:t>
            </w:r>
          </w:p>
          <w:p w:rsidR="00C43468" w:rsidRPr="00C43468" w:rsidRDefault="00C43468" w:rsidP="00C43468">
            <w:pPr>
              <w:shd w:val="clear" w:color="auto" w:fill="FFFFFF"/>
              <w:tabs>
                <w:tab w:val="left" w:pos="786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Writing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job application form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t>Writing skills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Fill in application forms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Interviewing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Jobs</w:t>
            </w:r>
          </w:p>
        </w:tc>
      </w:tr>
      <w:tr w:rsidR="00C43468" w:rsidRPr="00C43468" w:rsidTr="00110894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258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Style w:val="01Sezione"/>
                <w:rFonts w:ascii="Times New Roman" w:eastAsia="Times New Roman" w:hAnsi="Times New Roman" w:cs="Times New Roman" w:hint="default"/>
                <w:color w:val="auto"/>
                <w:sz w:val="16"/>
                <w:szCs w:val="16"/>
              </w:rPr>
              <w:t>GRAMMAR CHECK 1-2</w:t>
            </w:r>
          </w:p>
        </w:tc>
      </w:tr>
      <w:tr w:rsidR="00C43468" w:rsidRPr="00C43468" w:rsidTr="00110894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  <w:lang w:val="en-US"/>
              </w:rPr>
            </w:pPr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  <w:lang w:val="en-US"/>
              </w:rPr>
              <w:t>3 Inspirations</w:t>
            </w:r>
          </w:p>
          <w:p w:rsidR="00C43468" w:rsidRPr="008C2A13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Past continuous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Defining relative clauses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Feelings and emotions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  <w:proofErr w:type="spellStart"/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ing</w:t>
            </w:r>
            <w:proofErr w:type="spellEnd"/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/-</w:t>
            </w:r>
            <w:proofErr w:type="spellStart"/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ed</w:t>
            </w:r>
            <w:proofErr w:type="spellEnd"/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adjectives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Reading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 text about an inventor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Listening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past events narrated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Speaking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about an important day</w:t>
            </w:r>
          </w:p>
          <w:p w:rsidR="00C43468" w:rsidRPr="00C43468" w:rsidRDefault="00C43468" w:rsidP="00C43468">
            <w:pPr>
              <w:shd w:val="clear" w:color="auto" w:fill="FFFFFF"/>
              <w:tabs>
                <w:tab w:val="left" w:pos="786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Writing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an account of past event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Writing skills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Past events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43468">
              <w:rPr>
                <w:rStyle w:val="Indicebold"/>
                <w:rFonts w:ascii="Times New Roman" w:eastAsia="Times New Roman" w:hAnsi="Times New Roman"/>
                <w:b w:val="0"/>
                <w:sz w:val="16"/>
                <w:szCs w:val="16"/>
                <w:lang w:val="en-GB"/>
              </w:rPr>
              <w:t>Recounting a past event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Inspiration</w:t>
            </w:r>
          </w:p>
        </w:tc>
      </w:tr>
      <w:tr w:rsidR="00C43468" w:rsidRPr="00C43468" w:rsidTr="00110894">
        <w:trPr>
          <w:trHeight w:hRule="exact" w:val="85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8C2A13" w:rsidRDefault="00C43468" w:rsidP="00C4346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</w:pPr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4 Look </w:t>
            </w:r>
            <w:proofErr w:type="spellStart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>to</w:t>
            </w:r>
            <w:proofErr w:type="spellEnd"/>
            <w:r w:rsidRPr="008C2A13">
              <w:rPr>
                <w:rStyle w:val="00Nunit"/>
                <w:rFonts w:ascii="Times New Roman" w:eastAsia="Times New Roman" w:hAnsi="Times New Roman" w:cs="Times New Roman" w:hint="default"/>
                <w:b/>
                <w:color w:val="auto"/>
                <w:sz w:val="16"/>
                <w:szCs w:val="16"/>
              </w:rPr>
              <w:t xml:space="preserve"> the future</w:t>
            </w:r>
          </w:p>
          <w:p w:rsidR="00C43468" w:rsidRPr="008C2A13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 xml:space="preserve">Going to/ will 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predictions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First conditional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May/Might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Indefinite pronouns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Technology</w:t>
            </w:r>
          </w:p>
          <w:p w:rsidR="00C43468" w:rsidRPr="00C43468" w:rsidRDefault="00C43468" w:rsidP="00C43468">
            <w:pPr>
              <w:spacing w:after="0" w:line="240" w:lineRule="auto"/>
              <w:ind w:left="57" w:right="43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horoscopes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Reading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prediction about technology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Listening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to a fortune teller</w:t>
            </w:r>
          </w:p>
          <w:p w:rsidR="00C43468" w:rsidRPr="00C43468" w:rsidRDefault="00C43468" w:rsidP="00C43468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Speaking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discussing future possibilities</w:t>
            </w:r>
          </w:p>
          <w:p w:rsidR="00C43468" w:rsidRPr="00C43468" w:rsidRDefault="00C43468" w:rsidP="00C43468">
            <w:pPr>
              <w:shd w:val="clear" w:color="auto" w:fill="FFFFFF"/>
              <w:tabs>
                <w:tab w:val="left" w:pos="786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Style w:val="Indiceboldgreen"/>
                <w:rFonts w:ascii="Times New Roman" w:eastAsia="Times New Roman" w:hAnsi="Times New Roman"/>
                <w:sz w:val="16"/>
                <w:szCs w:val="16"/>
                <w:lang w:val="en-GB"/>
              </w:rPr>
              <w:t>Writing</w:t>
            </w:r>
            <w:r w:rsidRPr="00C43468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ab/>
              <w:t>an election leaflet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C43468">
              <w:rPr>
                <w:rStyle w:val="Indicebold"/>
                <w:rFonts w:ascii="Times New Roman" w:eastAsia="Times New Roman" w:hAnsi="Times New Roman"/>
                <w:sz w:val="16"/>
                <w:szCs w:val="16"/>
                <w:lang w:val="en-GB"/>
              </w:rPr>
              <w:t>Listening skills</w:t>
            </w:r>
          </w:p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Talking about probabilities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68" w:rsidRPr="00C43468" w:rsidRDefault="00C43468" w:rsidP="00C43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C4346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Look to the future</w:t>
            </w:r>
          </w:p>
        </w:tc>
      </w:tr>
      <w:tr w:rsidR="00C43468" w:rsidRPr="00C43468" w:rsidTr="00110894">
        <w:trPr>
          <w:trHeight w:val="4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68" w:rsidRPr="00C43468" w:rsidRDefault="00C43468" w:rsidP="00C43468">
            <w:pPr>
              <w:spacing w:after="0" w:line="240" w:lineRule="auto"/>
              <w:ind w:left="57" w:right="4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3468">
              <w:rPr>
                <w:rStyle w:val="01Sezione"/>
                <w:rFonts w:ascii="Times New Roman" w:eastAsia="Times New Roman" w:hAnsi="Times New Roman" w:cs="Times New Roman" w:hint="default"/>
                <w:color w:val="auto"/>
                <w:sz w:val="16"/>
                <w:szCs w:val="16"/>
              </w:rPr>
              <w:t>GRAMMAR CHECK 3-4</w:t>
            </w:r>
          </w:p>
        </w:tc>
      </w:tr>
    </w:tbl>
    <w:p w:rsidR="00667645" w:rsidRDefault="007D3D54" w:rsidP="007D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D54">
        <w:rPr>
          <w:rFonts w:ascii="Times New Roman" w:hAnsi="Times New Roman"/>
          <w:b/>
          <w:sz w:val="24"/>
          <w:szCs w:val="24"/>
          <w:u w:val="single"/>
        </w:rPr>
        <w:lastRenderedPageBreak/>
        <w:t>ACTIVATING GRAMMAR</w:t>
      </w:r>
      <w:r>
        <w:rPr>
          <w:rFonts w:ascii="Times New Roman" w:hAnsi="Times New Roman"/>
          <w:b/>
          <w:sz w:val="24"/>
          <w:szCs w:val="24"/>
        </w:rPr>
        <w:t xml:space="preserve"> : UNIT 63, 79, 84, 99, 112, 113, 114 129, 130, 140</w:t>
      </w:r>
    </w:p>
    <w:p w:rsidR="00516D91" w:rsidRDefault="00516D91" w:rsidP="007D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D91" w:rsidRDefault="00516D91" w:rsidP="007D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D91" w:rsidRDefault="00516D91" w:rsidP="007D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D91" w:rsidRDefault="00516D91" w:rsidP="007D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D91" w:rsidRDefault="00516D91" w:rsidP="00516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Città della Pieve, lì 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31C">
        <w:rPr>
          <w:rFonts w:ascii="Times New Roman" w:hAnsi="Times New Roman"/>
          <w:b/>
          <w:sz w:val="24"/>
          <w:szCs w:val="24"/>
        </w:rPr>
        <w:t>DOCENTE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31C">
        <w:rPr>
          <w:rFonts w:ascii="Times New Roman" w:hAnsi="Times New Roman"/>
          <w:b/>
          <w:sz w:val="24"/>
          <w:szCs w:val="24"/>
        </w:rPr>
        <w:t>STUDENTI</w:t>
      </w:r>
    </w:p>
    <w:p w:rsidR="00516D91" w:rsidRDefault="00516D91" w:rsidP="00516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D91" w:rsidRDefault="00516D91" w:rsidP="00516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6D91" w:rsidRDefault="00516D91" w:rsidP="00516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D91" w:rsidRPr="0035031C" w:rsidRDefault="00516D91" w:rsidP="00516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spellEnd"/>
    </w:p>
    <w:p w:rsidR="00516D91" w:rsidRPr="007D3D54" w:rsidRDefault="00516D91" w:rsidP="007D3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16D91" w:rsidRPr="007D3D54" w:rsidSect="00C4346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-Condense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entury-Ultr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Neue-HeavyCon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43468"/>
    <w:rsid w:val="00064576"/>
    <w:rsid w:val="00372C7E"/>
    <w:rsid w:val="00403BF3"/>
    <w:rsid w:val="00516D91"/>
    <w:rsid w:val="005A276D"/>
    <w:rsid w:val="00630C53"/>
    <w:rsid w:val="00667645"/>
    <w:rsid w:val="007D3D54"/>
    <w:rsid w:val="00837530"/>
    <w:rsid w:val="008C2A13"/>
    <w:rsid w:val="008E1CD1"/>
    <w:rsid w:val="009B17B2"/>
    <w:rsid w:val="00A249A6"/>
    <w:rsid w:val="00C43468"/>
    <w:rsid w:val="00F4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4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Indice">
    <w:name w:val="00_Indice"/>
    <w:basedOn w:val="Normale"/>
    <w:rsid w:val="00C43468"/>
    <w:pPr>
      <w:widowControl w:val="0"/>
      <w:tabs>
        <w:tab w:val="left" w:pos="500"/>
        <w:tab w:val="left" w:pos="1760"/>
      </w:tabs>
      <w:suppressAutoHyphens/>
      <w:autoSpaceDE w:val="0"/>
      <w:autoSpaceDN w:val="0"/>
      <w:adjustRightInd w:val="0"/>
      <w:spacing w:after="0" w:line="200" w:lineRule="atLeast"/>
    </w:pPr>
    <w:rPr>
      <w:rFonts w:ascii="HelveticaNeue-Condensed" w:eastAsia="Times New Roman" w:hAnsi="HelveticaNeue-Condensed"/>
      <w:color w:val="000000"/>
      <w:sz w:val="19"/>
      <w:szCs w:val="19"/>
      <w:lang w:val="en-GB" w:eastAsia="it-IT"/>
    </w:rPr>
  </w:style>
  <w:style w:type="character" w:customStyle="1" w:styleId="03Npagina">
    <w:name w:val="03_N_pagina"/>
    <w:rsid w:val="00C43468"/>
    <w:rPr>
      <w:rFonts w:ascii="Century-Ultra" w:hAnsi="Century-Ultra" w:cs="Century-Ultra" w:hint="cs"/>
      <w:color w:val="46B393"/>
      <w:position w:val="0"/>
      <w:sz w:val="17"/>
      <w:szCs w:val="17"/>
      <w:lang w:val="en-US"/>
    </w:rPr>
  </w:style>
  <w:style w:type="character" w:customStyle="1" w:styleId="01Sezione">
    <w:name w:val="01_Sezione"/>
    <w:rsid w:val="00C43468"/>
    <w:rPr>
      <w:rFonts w:ascii="HelveticaNeue-HeavyCond" w:hAnsi="HelveticaNeue-HeavyCond" w:cs="HelveticaNeue-HeavyCond" w:hint="cs"/>
      <w:caps/>
      <w:strike w:val="0"/>
      <w:dstrike w:val="0"/>
      <w:color w:val="46B393"/>
      <w:sz w:val="18"/>
      <w:szCs w:val="18"/>
      <w:u w:val="none"/>
      <w:effect w:val="none"/>
      <w:lang w:val="en-US"/>
    </w:rPr>
  </w:style>
  <w:style w:type="character" w:customStyle="1" w:styleId="02TitoloColonna">
    <w:name w:val="02_TitoloColonna"/>
    <w:rsid w:val="00C43468"/>
    <w:rPr>
      <w:rFonts w:ascii="HelveticaNeue-HeavyCond" w:hAnsi="HelveticaNeue-HeavyCond" w:cs="HelveticaNeue-HeavyCond" w:hint="cs"/>
      <w:color w:val="4977B5"/>
      <w:position w:val="0"/>
      <w:sz w:val="28"/>
      <w:szCs w:val="28"/>
      <w:lang w:val="en-GB"/>
    </w:rPr>
  </w:style>
  <w:style w:type="character" w:customStyle="1" w:styleId="00Nunit">
    <w:name w:val="00_N_unit"/>
    <w:rsid w:val="00C43468"/>
    <w:rPr>
      <w:rFonts w:ascii="Century-Ultra" w:hAnsi="Century-Ultra" w:cs="Century-Ultra" w:hint="cs"/>
      <w:color w:val="4977B5"/>
      <w:spacing w:val="-11"/>
      <w:sz w:val="22"/>
      <w:szCs w:val="22"/>
    </w:rPr>
  </w:style>
  <w:style w:type="character" w:customStyle="1" w:styleId="Indiceitalic">
    <w:name w:val="Indice_italic"/>
    <w:rsid w:val="00C43468"/>
    <w:rPr>
      <w:i/>
      <w:iCs w:val="0"/>
    </w:rPr>
  </w:style>
  <w:style w:type="character" w:customStyle="1" w:styleId="Indiceboldgreen">
    <w:name w:val="Indice_bold_green"/>
    <w:rsid w:val="00C43468"/>
    <w:rPr>
      <w:b/>
      <w:bCs w:val="0"/>
      <w:color w:val="46B393"/>
    </w:rPr>
  </w:style>
  <w:style w:type="character" w:customStyle="1" w:styleId="Indicebold">
    <w:name w:val="Indice_bold"/>
    <w:basedOn w:val="Indiceboldgreen"/>
    <w:rsid w:val="00C434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ameo'e</dc:creator>
  <cp:keywords/>
  <dc:description/>
  <cp:lastModifiedBy>ameo'e</cp:lastModifiedBy>
  <cp:revision>6</cp:revision>
  <dcterms:created xsi:type="dcterms:W3CDTF">2012-06-03T10:44:00Z</dcterms:created>
  <dcterms:modified xsi:type="dcterms:W3CDTF">2012-06-03T11:34:00Z</dcterms:modified>
</cp:coreProperties>
</file>